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801" w:rsidRPr="0049749F" w:rsidRDefault="00B45801" w:rsidP="0049749F">
      <w:pPr>
        <w:jc w:val="center"/>
        <w:rPr>
          <w:b/>
        </w:rPr>
      </w:pPr>
      <w:proofErr w:type="spellStart"/>
      <w:r w:rsidRPr="0049749F">
        <w:rPr>
          <w:b/>
        </w:rPr>
        <w:t>Obrazac</w:t>
      </w:r>
      <w:proofErr w:type="spellEnd"/>
    </w:p>
    <w:p w:rsidR="00B45801" w:rsidRPr="0049749F" w:rsidRDefault="00B45801" w:rsidP="0049749F">
      <w:pPr>
        <w:jc w:val="center"/>
        <w:rPr>
          <w:b/>
        </w:rPr>
      </w:pPr>
      <w:bookmarkStart w:id="0" w:name="str_2"/>
      <w:bookmarkEnd w:id="0"/>
      <w:r w:rsidRPr="0049749F">
        <w:rPr>
          <w:b/>
        </w:rPr>
        <w:t>IZJAVA O ODUSTANKU OD UGOVORA ZAKLJUČENOG NA DALJINU ILI UGOVORA KOJI SE ZAKLJUČUJE IZVAN POSLOVNIH PROSTORIJA</w:t>
      </w:r>
    </w:p>
    <w:p w:rsidR="00DA0DAE" w:rsidRPr="00ED61AB" w:rsidRDefault="00DA0DAE">
      <w:pPr>
        <w:rPr>
          <w:lang w:val="sr-Latn-RS"/>
        </w:rPr>
      </w:pPr>
    </w:p>
    <w:tbl>
      <w:tblPr>
        <w:tblStyle w:val="TableGrid"/>
        <w:tblW w:w="9622" w:type="dxa"/>
        <w:tblLook w:val="04A0" w:firstRow="1" w:lastRow="0" w:firstColumn="1" w:lastColumn="0" w:noHBand="0" w:noVBand="1"/>
      </w:tblPr>
      <w:tblGrid>
        <w:gridCol w:w="1917"/>
        <w:gridCol w:w="3141"/>
        <w:gridCol w:w="1080"/>
        <w:gridCol w:w="3484"/>
      </w:tblGrid>
      <w:tr w:rsidR="00B45801" w:rsidRPr="00ED61AB" w:rsidTr="004D64D5">
        <w:trPr>
          <w:trHeight w:val="312"/>
        </w:trPr>
        <w:tc>
          <w:tcPr>
            <w:tcW w:w="1917" w:type="dxa"/>
            <w:vMerge w:val="restart"/>
            <w:shd w:val="clear" w:color="auto" w:fill="FABF8F" w:themeFill="accent6" w:themeFillTint="99"/>
            <w:vAlign w:val="center"/>
          </w:tcPr>
          <w:p w:rsidR="00B45801" w:rsidRPr="00ED61AB" w:rsidRDefault="00B45801" w:rsidP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Popunjava Prodavac (trgovac)</w:t>
            </w:r>
          </w:p>
        </w:tc>
        <w:tc>
          <w:tcPr>
            <w:tcW w:w="3141" w:type="dxa"/>
            <w:shd w:val="clear" w:color="auto" w:fill="FABF8F" w:themeFill="accent6" w:themeFillTint="99"/>
          </w:tcPr>
          <w:p w:rsidR="00B45801" w:rsidRPr="00ED61AB" w:rsidRDefault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Naziv:</w:t>
            </w:r>
          </w:p>
        </w:tc>
        <w:tc>
          <w:tcPr>
            <w:tcW w:w="4564" w:type="dxa"/>
            <w:gridSpan w:val="2"/>
            <w:shd w:val="clear" w:color="auto" w:fill="FABF8F" w:themeFill="accent6" w:themeFillTint="99"/>
          </w:tcPr>
          <w:p w:rsidR="00B45801" w:rsidRPr="00ED61AB" w:rsidRDefault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Adresa:</w:t>
            </w:r>
          </w:p>
        </w:tc>
      </w:tr>
      <w:tr w:rsidR="00B45801" w:rsidRPr="00ED61AB" w:rsidTr="004D64D5">
        <w:trPr>
          <w:trHeight w:val="61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141" w:type="dxa"/>
            <w:vAlign w:val="center"/>
          </w:tcPr>
          <w:p w:rsidR="00B45801" w:rsidRPr="00ED61AB" w:rsidRDefault="004D64D5" w:rsidP="004D64D5">
            <w:pPr>
              <w:rPr>
                <w:lang w:val="sr-Latn-RS"/>
              </w:rPr>
            </w:pPr>
            <w:r>
              <w:rPr>
                <w:lang w:val="sr-Latn-RS"/>
              </w:rPr>
              <w:t>Ivan Nešić PR AgroPremium</w:t>
            </w:r>
          </w:p>
        </w:tc>
        <w:tc>
          <w:tcPr>
            <w:tcW w:w="4564" w:type="dxa"/>
            <w:gridSpan w:val="2"/>
            <w:vAlign w:val="center"/>
          </w:tcPr>
          <w:p w:rsidR="00B45801" w:rsidRPr="00ED61AB" w:rsidRDefault="004D64D5" w:rsidP="004D64D5">
            <w:pPr>
              <w:rPr>
                <w:lang w:val="sr-Latn-RS"/>
              </w:rPr>
            </w:pPr>
            <w:r>
              <w:rPr>
                <w:lang w:val="sr-Latn-RS"/>
              </w:rPr>
              <w:t>Kovačeva 3, Milatovac, 34227 Batočina</w:t>
            </w:r>
          </w:p>
        </w:tc>
      </w:tr>
      <w:tr w:rsidR="00B45801" w:rsidRPr="00ED61AB" w:rsidTr="004D64D5">
        <w:trPr>
          <w:trHeight w:val="173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141" w:type="dxa"/>
            <w:shd w:val="clear" w:color="auto" w:fill="FABF8F" w:themeFill="accent6" w:themeFillTint="99"/>
          </w:tcPr>
          <w:p w:rsidR="00B45801" w:rsidRPr="00ED61AB" w:rsidRDefault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Broj telefona/faksa:</w:t>
            </w:r>
          </w:p>
        </w:tc>
        <w:tc>
          <w:tcPr>
            <w:tcW w:w="4564" w:type="dxa"/>
            <w:gridSpan w:val="2"/>
            <w:shd w:val="clear" w:color="auto" w:fill="FABF8F" w:themeFill="accent6" w:themeFillTint="99"/>
          </w:tcPr>
          <w:p w:rsidR="00B45801" w:rsidRPr="00ED61AB" w:rsidRDefault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Elektronska pošta:</w:t>
            </w:r>
          </w:p>
        </w:tc>
      </w:tr>
      <w:tr w:rsidR="00B45801" w:rsidRPr="00ED61AB" w:rsidTr="004D64D5">
        <w:trPr>
          <w:trHeight w:val="52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141" w:type="dxa"/>
            <w:vAlign w:val="center"/>
          </w:tcPr>
          <w:p w:rsidR="00B45801" w:rsidRPr="00ED61AB" w:rsidRDefault="004D64D5" w:rsidP="004D64D5">
            <w:pPr>
              <w:rPr>
                <w:lang w:val="sr-Latn-RS"/>
              </w:rPr>
            </w:pPr>
            <w:r>
              <w:rPr>
                <w:lang w:val="sr-Latn-RS"/>
              </w:rPr>
              <w:t>+381 64 92 64 540</w:t>
            </w:r>
          </w:p>
        </w:tc>
        <w:tc>
          <w:tcPr>
            <w:tcW w:w="4564" w:type="dxa"/>
            <w:gridSpan w:val="2"/>
            <w:vAlign w:val="center"/>
          </w:tcPr>
          <w:p w:rsidR="00B45801" w:rsidRPr="004D64D5" w:rsidRDefault="00D633BF" w:rsidP="004D64D5">
            <w:pPr>
              <w:rPr>
                <w:lang w:val="sr-Latn-RS"/>
              </w:rPr>
            </w:pPr>
            <w:hyperlink r:id="rId7" w:history="1">
              <w:r w:rsidR="004D64D5" w:rsidRPr="005C1F8D">
                <w:rPr>
                  <w:rStyle w:val="Hyperlink"/>
                  <w:lang w:val="sr-Latn-RS"/>
                </w:rPr>
                <w:t>office</w:t>
              </w:r>
              <w:r w:rsidR="004D64D5" w:rsidRPr="005C1F8D">
                <w:rPr>
                  <w:rStyle w:val="Hyperlink"/>
                </w:rPr>
                <w:t>@agropremium.rs</w:t>
              </w:r>
            </w:hyperlink>
            <w:r w:rsidR="004D64D5">
              <w:t xml:space="preserve"> </w:t>
            </w:r>
          </w:p>
        </w:tc>
      </w:tr>
      <w:tr w:rsidR="00B45801" w:rsidRPr="00ED61AB" w:rsidTr="00B45801">
        <w:trPr>
          <w:trHeight w:val="626"/>
        </w:trPr>
        <w:tc>
          <w:tcPr>
            <w:tcW w:w="1917" w:type="dxa"/>
            <w:vMerge w:val="restart"/>
            <w:shd w:val="clear" w:color="auto" w:fill="FABF8F" w:themeFill="accent6" w:themeFillTint="99"/>
          </w:tcPr>
          <w:p w:rsidR="00B45801" w:rsidRPr="00ED61AB" w:rsidRDefault="00B45801" w:rsidP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Popunjava Kupac (potrošač)</w:t>
            </w:r>
          </w:p>
        </w:tc>
        <w:tc>
          <w:tcPr>
            <w:tcW w:w="7705" w:type="dxa"/>
            <w:gridSpan w:val="3"/>
            <w:vAlign w:val="center"/>
          </w:tcPr>
          <w:p w:rsidR="00B45801" w:rsidRPr="00ED61AB" w:rsidRDefault="00B45801" w:rsidP="00B45801">
            <w:pPr>
              <w:rPr>
                <w:lang w:val="sr-Latn-RS"/>
              </w:rPr>
            </w:pPr>
            <w:r w:rsidRPr="00ED61AB">
              <w:rPr>
                <w:lang w:val="sr-Latn-RS"/>
              </w:rPr>
              <w:t>Ovima obaveštavam da odustajem od ugovora o prodaji sledeće robe/usluge (*):</w:t>
            </w:r>
          </w:p>
        </w:tc>
      </w:tr>
      <w:tr w:rsidR="00B45801" w:rsidRPr="00ED61AB" w:rsidTr="004D64D5">
        <w:trPr>
          <w:trHeight w:val="312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141" w:type="dxa"/>
            <w:shd w:val="clear" w:color="auto" w:fill="FABF8F" w:themeFill="accent6" w:themeFillTint="99"/>
          </w:tcPr>
          <w:p w:rsidR="00B45801" w:rsidRPr="004D64D5" w:rsidRDefault="00B45801">
            <w:pPr>
              <w:rPr>
                <w:b/>
                <w:lang w:val="sr-Latn-RS"/>
              </w:rPr>
            </w:pPr>
            <w:r w:rsidRPr="004D64D5">
              <w:rPr>
                <w:b/>
                <w:lang w:val="sr-Latn-RS"/>
              </w:rPr>
              <w:t>Datum zaključenja Ugovora</w:t>
            </w:r>
            <w:r w:rsidR="004D64D5">
              <w:rPr>
                <w:b/>
                <w:lang w:val="sr-Latn-RS"/>
              </w:rPr>
              <w:t>:</w:t>
            </w:r>
          </w:p>
        </w:tc>
        <w:tc>
          <w:tcPr>
            <w:tcW w:w="4564" w:type="dxa"/>
            <w:gridSpan w:val="2"/>
            <w:shd w:val="clear" w:color="auto" w:fill="FABF8F" w:themeFill="accent6" w:themeFillTint="99"/>
          </w:tcPr>
          <w:p w:rsidR="00B45801" w:rsidRPr="004D64D5" w:rsidRDefault="00B45801">
            <w:pPr>
              <w:rPr>
                <w:b/>
                <w:lang w:val="sr-Latn-RS"/>
              </w:rPr>
            </w:pPr>
            <w:r w:rsidRPr="004D64D5">
              <w:rPr>
                <w:b/>
                <w:lang w:val="sr-Latn-RS"/>
              </w:rPr>
              <w:t>Datum prijema robe</w:t>
            </w:r>
            <w:r w:rsidR="004D64D5">
              <w:rPr>
                <w:b/>
                <w:lang w:val="sr-Latn-RS"/>
              </w:rPr>
              <w:t>:</w:t>
            </w:r>
          </w:p>
        </w:tc>
      </w:tr>
      <w:tr w:rsidR="00B45801" w:rsidRPr="00ED61AB" w:rsidTr="004D64D5">
        <w:trPr>
          <w:trHeight w:val="33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141" w:type="dxa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4564" w:type="dxa"/>
            <w:gridSpan w:val="2"/>
          </w:tcPr>
          <w:p w:rsidR="00B45801" w:rsidRPr="00ED61AB" w:rsidRDefault="00B45801">
            <w:pPr>
              <w:rPr>
                <w:lang w:val="sr-Latn-RS"/>
              </w:rPr>
            </w:pPr>
          </w:p>
        </w:tc>
      </w:tr>
      <w:tr w:rsidR="00B45801" w:rsidRPr="00ED61AB" w:rsidTr="00B45801">
        <w:trPr>
          <w:trHeight w:val="312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  <w:shd w:val="clear" w:color="auto" w:fill="FABF8F" w:themeFill="accent6" w:themeFillTint="99"/>
            <w:vAlign w:val="center"/>
          </w:tcPr>
          <w:p w:rsidR="00B45801" w:rsidRPr="00ED61AB" w:rsidRDefault="00B45801" w:rsidP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Razlozi odustanka (nije obavezno popunjavati):</w:t>
            </w:r>
          </w:p>
        </w:tc>
      </w:tr>
      <w:tr w:rsidR="004D64D5" w:rsidRPr="00ED61AB" w:rsidTr="007D416D">
        <w:trPr>
          <w:trHeight w:val="710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4D64D5" w:rsidRPr="00ED61AB" w:rsidRDefault="004D64D5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</w:tcPr>
          <w:p w:rsidR="004D64D5" w:rsidRPr="00ED61AB" w:rsidRDefault="004D64D5">
            <w:pPr>
              <w:rPr>
                <w:lang w:val="sr-Latn-RS"/>
              </w:rPr>
            </w:pPr>
          </w:p>
        </w:tc>
      </w:tr>
      <w:tr w:rsidR="00B45801" w:rsidRPr="00ED61AB" w:rsidTr="00B45801">
        <w:trPr>
          <w:trHeight w:val="33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  <w:shd w:val="clear" w:color="auto" w:fill="FABF8F" w:themeFill="accent6" w:themeFillTint="99"/>
            <w:vAlign w:val="center"/>
          </w:tcPr>
          <w:p w:rsidR="00B45801" w:rsidRPr="00ED61AB" w:rsidRDefault="00B45801" w:rsidP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Ime i prezime potrošača:</w:t>
            </w:r>
          </w:p>
        </w:tc>
      </w:tr>
      <w:tr w:rsidR="00B45801" w:rsidRPr="00ED61AB" w:rsidTr="00B45801">
        <w:trPr>
          <w:trHeight w:val="33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  <w:vAlign w:val="center"/>
          </w:tcPr>
          <w:p w:rsidR="00B45801" w:rsidRPr="00ED61AB" w:rsidRDefault="00B45801" w:rsidP="00B45801">
            <w:pPr>
              <w:rPr>
                <w:lang w:val="sr-Latn-RS"/>
              </w:rPr>
            </w:pPr>
          </w:p>
        </w:tc>
      </w:tr>
      <w:tr w:rsidR="00B45801" w:rsidRPr="00ED61AB" w:rsidTr="00B45801">
        <w:trPr>
          <w:trHeight w:val="33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  <w:shd w:val="clear" w:color="auto" w:fill="FABF8F" w:themeFill="accent6" w:themeFillTint="99"/>
            <w:vAlign w:val="center"/>
          </w:tcPr>
          <w:p w:rsidR="00B45801" w:rsidRPr="00ED61AB" w:rsidRDefault="00B45801" w:rsidP="00B45801">
            <w:pPr>
              <w:rPr>
                <w:b/>
                <w:lang w:val="sr-Latn-RS"/>
              </w:rPr>
            </w:pPr>
            <w:r w:rsidRPr="00ED61AB">
              <w:rPr>
                <w:b/>
                <w:lang w:val="sr-Latn-RS"/>
              </w:rPr>
              <w:t>Adresa potrošača:</w:t>
            </w:r>
          </w:p>
        </w:tc>
      </w:tr>
      <w:tr w:rsidR="00ED61AB" w:rsidRPr="00ED61AB" w:rsidTr="00ED61AB">
        <w:trPr>
          <w:trHeight w:val="494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ED61AB" w:rsidRPr="00ED61AB" w:rsidRDefault="00ED61AB">
            <w:pPr>
              <w:rPr>
                <w:lang w:val="sr-Latn-RS"/>
              </w:rPr>
            </w:pPr>
          </w:p>
        </w:tc>
        <w:tc>
          <w:tcPr>
            <w:tcW w:w="7705" w:type="dxa"/>
            <w:gridSpan w:val="3"/>
            <w:vAlign w:val="center"/>
          </w:tcPr>
          <w:p w:rsidR="00ED61AB" w:rsidRPr="00ED61AB" w:rsidRDefault="00ED61AB" w:rsidP="00B45801">
            <w:pPr>
              <w:rPr>
                <w:lang w:val="sr-Latn-RS"/>
              </w:rPr>
            </w:pPr>
          </w:p>
        </w:tc>
      </w:tr>
      <w:tr w:rsidR="00B45801" w:rsidRPr="00ED61AB" w:rsidTr="00B45801">
        <w:trPr>
          <w:trHeight w:val="331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B45801" w:rsidRPr="00ED61AB" w:rsidRDefault="00B45801" w:rsidP="00B45801">
            <w:pPr>
              <w:rPr>
                <w:lang w:val="sr-Latn-RS"/>
              </w:rPr>
            </w:pPr>
            <w:r w:rsidRPr="00ED61AB">
              <w:rPr>
                <w:b/>
                <w:lang w:val="sr-Latn-RS"/>
              </w:rPr>
              <w:t>Potpis potrošača</w:t>
            </w:r>
            <w:r w:rsidRPr="00ED61AB">
              <w:rPr>
                <w:lang w:val="sr-Latn-RS"/>
              </w:rPr>
              <w:br/>
              <w:t>(ukoliko se dostavlja poštom ili faksom):</w:t>
            </w:r>
          </w:p>
        </w:tc>
        <w:tc>
          <w:tcPr>
            <w:tcW w:w="3484" w:type="dxa"/>
            <w:vAlign w:val="center"/>
          </w:tcPr>
          <w:p w:rsidR="00B45801" w:rsidRPr="00ED61AB" w:rsidRDefault="00B45801" w:rsidP="00B45801">
            <w:pPr>
              <w:rPr>
                <w:lang w:val="sr-Latn-RS"/>
              </w:rPr>
            </w:pPr>
            <w:r w:rsidRPr="00ED61AB">
              <w:rPr>
                <w:b/>
                <w:lang w:val="sr-Latn-RS"/>
              </w:rPr>
              <w:t>Datum</w:t>
            </w:r>
            <w:r w:rsidRPr="00ED61AB">
              <w:rPr>
                <w:lang w:val="sr-Latn-RS"/>
              </w:rPr>
              <w:br/>
              <w:t>(popunjavanja obrasca):</w:t>
            </w:r>
          </w:p>
        </w:tc>
      </w:tr>
      <w:tr w:rsidR="00B45801" w:rsidRPr="00ED61AB" w:rsidTr="00B45801">
        <w:trPr>
          <w:trHeight w:val="620"/>
        </w:trPr>
        <w:tc>
          <w:tcPr>
            <w:tcW w:w="1917" w:type="dxa"/>
            <w:vMerge/>
            <w:shd w:val="clear" w:color="auto" w:fill="FABF8F" w:themeFill="accent6" w:themeFillTint="99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4221" w:type="dxa"/>
            <w:gridSpan w:val="2"/>
          </w:tcPr>
          <w:p w:rsidR="00B45801" w:rsidRPr="00ED61AB" w:rsidRDefault="00B45801">
            <w:pPr>
              <w:rPr>
                <w:lang w:val="sr-Latn-RS"/>
              </w:rPr>
            </w:pPr>
          </w:p>
        </w:tc>
        <w:tc>
          <w:tcPr>
            <w:tcW w:w="3484" w:type="dxa"/>
          </w:tcPr>
          <w:p w:rsidR="00B45801" w:rsidRPr="00ED61AB" w:rsidRDefault="00B45801">
            <w:pPr>
              <w:rPr>
                <w:lang w:val="sr-Latn-RS"/>
              </w:rPr>
            </w:pPr>
          </w:p>
        </w:tc>
      </w:tr>
    </w:tbl>
    <w:p w:rsidR="00B45801" w:rsidRPr="00ED61AB" w:rsidRDefault="00B45801">
      <w:pPr>
        <w:rPr>
          <w:lang w:val="sr-Latn-RS"/>
        </w:rPr>
      </w:pPr>
      <w:r w:rsidRPr="00ED61AB">
        <w:rPr>
          <w:lang w:val="sr-Latn-RS"/>
        </w:rPr>
        <w:t>(*) precrtati nepotrebn</w:t>
      </w:r>
      <w:r w:rsidR="00561738">
        <w:rPr>
          <w:lang w:val="sr-Latn-RS"/>
        </w:rPr>
        <w:t>o</w:t>
      </w:r>
      <w:bookmarkStart w:id="1" w:name="_GoBack"/>
      <w:bookmarkEnd w:id="1"/>
    </w:p>
    <w:p w:rsidR="00B45801" w:rsidRPr="00ED61AB" w:rsidRDefault="00B45801">
      <w:pPr>
        <w:rPr>
          <w:lang w:val="sr-Latn-RS"/>
        </w:rPr>
      </w:pPr>
    </w:p>
    <w:p w:rsidR="00B45801" w:rsidRPr="00B45801" w:rsidRDefault="00B45801" w:rsidP="00B458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sr-Latn-RS"/>
        </w:rPr>
      </w:pPr>
    </w:p>
    <w:p w:rsidR="00B45801" w:rsidRPr="00ED61AB" w:rsidRDefault="00B45801">
      <w:pPr>
        <w:rPr>
          <w:lang w:val="sr-Latn-RS"/>
        </w:rPr>
      </w:pPr>
    </w:p>
    <w:sectPr w:rsidR="00B45801" w:rsidRPr="00ED61A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BF" w:rsidRDefault="00D633BF" w:rsidP="00B45801">
      <w:pPr>
        <w:spacing w:after="0" w:line="240" w:lineRule="auto"/>
      </w:pPr>
      <w:r>
        <w:separator/>
      </w:r>
    </w:p>
  </w:endnote>
  <w:endnote w:type="continuationSeparator" w:id="0">
    <w:p w:rsidR="00D633BF" w:rsidRDefault="00D633BF" w:rsidP="00B4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BF" w:rsidRDefault="00D633BF" w:rsidP="00B45801">
      <w:pPr>
        <w:spacing w:after="0" w:line="240" w:lineRule="auto"/>
      </w:pPr>
      <w:r>
        <w:separator/>
      </w:r>
    </w:p>
  </w:footnote>
  <w:footnote w:type="continuationSeparator" w:id="0">
    <w:p w:rsidR="00D633BF" w:rsidRDefault="00D633BF" w:rsidP="00B4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801" w:rsidRDefault="00B45801">
    <w:pPr>
      <w:pStyle w:val="Header"/>
      <w:pBdr>
        <w:bottom w:val="single" w:sz="12" w:space="1" w:color="auto"/>
      </w:pBdr>
    </w:pPr>
    <w:r>
      <w:rPr>
        <w:noProof/>
      </w:rPr>
      <w:drawing>
        <wp:inline distT="0" distB="0" distL="0" distR="0">
          <wp:extent cx="5943600" cy="1188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A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8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5801" w:rsidRPr="00B45801" w:rsidRDefault="00B45801">
    <w:pPr>
      <w:pStyle w:val="Header"/>
      <w:rPr>
        <w:b/>
        <w:color w:val="6633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01"/>
    <w:rsid w:val="0049749F"/>
    <w:rsid w:val="004D64D5"/>
    <w:rsid w:val="00561738"/>
    <w:rsid w:val="00B45801"/>
    <w:rsid w:val="00C335F5"/>
    <w:rsid w:val="00D633BF"/>
    <w:rsid w:val="00DA0DAE"/>
    <w:rsid w:val="00ED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01"/>
  </w:style>
  <w:style w:type="paragraph" w:styleId="Footer">
    <w:name w:val="footer"/>
    <w:basedOn w:val="Normal"/>
    <w:link w:val="FooterChar"/>
    <w:uiPriority w:val="99"/>
    <w:unhideWhenUsed/>
    <w:rsid w:val="00B45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01"/>
  </w:style>
  <w:style w:type="paragraph" w:styleId="BalloonText">
    <w:name w:val="Balloon Text"/>
    <w:basedOn w:val="Normal"/>
    <w:link w:val="BalloonTextChar"/>
    <w:uiPriority w:val="99"/>
    <w:semiHidden/>
    <w:unhideWhenUsed/>
    <w:rsid w:val="00B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801"/>
    <w:rPr>
      <w:rFonts w:ascii="Tahoma" w:hAnsi="Tahoma" w:cs="Tahoma"/>
      <w:sz w:val="16"/>
      <w:szCs w:val="16"/>
    </w:rPr>
  </w:style>
  <w:style w:type="paragraph" w:customStyle="1" w:styleId="wyq080---odsek">
    <w:name w:val="wyq080---odsek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45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D64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01"/>
  </w:style>
  <w:style w:type="paragraph" w:styleId="Footer">
    <w:name w:val="footer"/>
    <w:basedOn w:val="Normal"/>
    <w:link w:val="FooterChar"/>
    <w:uiPriority w:val="99"/>
    <w:unhideWhenUsed/>
    <w:rsid w:val="00B45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01"/>
  </w:style>
  <w:style w:type="paragraph" w:styleId="BalloonText">
    <w:name w:val="Balloon Text"/>
    <w:basedOn w:val="Normal"/>
    <w:link w:val="BalloonTextChar"/>
    <w:uiPriority w:val="99"/>
    <w:semiHidden/>
    <w:unhideWhenUsed/>
    <w:rsid w:val="00B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801"/>
    <w:rPr>
      <w:rFonts w:ascii="Tahoma" w:hAnsi="Tahoma" w:cs="Tahoma"/>
      <w:sz w:val="16"/>
      <w:szCs w:val="16"/>
    </w:rPr>
  </w:style>
  <w:style w:type="paragraph" w:customStyle="1" w:styleId="wyq080---odsek">
    <w:name w:val="wyq080---odsek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B4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45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D6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agropremium.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4</cp:revision>
  <dcterms:created xsi:type="dcterms:W3CDTF">2022-11-21T10:24:00Z</dcterms:created>
  <dcterms:modified xsi:type="dcterms:W3CDTF">2024-07-18T21:40:00Z</dcterms:modified>
</cp:coreProperties>
</file>